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2C" w:rsidRPr="00B507BB" w:rsidRDefault="00606E2C" w:rsidP="00606E2C">
      <w:pPr>
        <w:spacing w:after="120"/>
        <w:jc w:val="center"/>
        <w:rPr>
          <w:rFonts w:ascii="JerseyLetters" w:hAnsi="JerseyLetters"/>
          <w:color w:val="C00000"/>
          <w:sz w:val="40"/>
          <w:szCs w:val="24"/>
          <w:lang w:val="fr-FR"/>
        </w:rPr>
      </w:pPr>
      <w:proofErr w:type="spellStart"/>
      <w:r w:rsidRPr="00B507BB">
        <w:rPr>
          <w:rFonts w:ascii="JerseyLetters" w:hAnsi="JerseyLetters"/>
          <w:color w:val="C00000"/>
          <w:sz w:val="40"/>
          <w:szCs w:val="24"/>
          <w:lang w:val="fr-FR"/>
        </w:rPr>
        <w:t>Reglement</w:t>
      </w:r>
      <w:proofErr w:type="spellEnd"/>
      <w:r w:rsidRPr="00B507BB">
        <w:rPr>
          <w:rFonts w:ascii="JerseyLetters" w:hAnsi="JerseyLetters"/>
          <w:color w:val="C00000"/>
          <w:sz w:val="40"/>
          <w:szCs w:val="24"/>
          <w:lang w:val="fr-FR"/>
        </w:rPr>
        <w:t xml:space="preserve"> du Tournoi de </w:t>
      </w:r>
      <w:r>
        <w:rPr>
          <w:rFonts w:ascii="JerseyLetters" w:hAnsi="JerseyLetters"/>
          <w:color w:val="C00000"/>
          <w:sz w:val="40"/>
          <w:szCs w:val="24"/>
          <w:lang w:val="fr-FR"/>
        </w:rPr>
        <w:t>F</w:t>
      </w:r>
      <w:r w:rsidR="00395DA2">
        <w:rPr>
          <w:rFonts w:ascii="JerseyLetters" w:hAnsi="JerseyLetters"/>
          <w:color w:val="C00000"/>
          <w:sz w:val="40"/>
          <w:szCs w:val="24"/>
          <w:lang w:val="fr-FR"/>
        </w:rPr>
        <w:t>oot</w:t>
      </w:r>
      <w:r>
        <w:rPr>
          <w:rFonts w:ascii="JerseyLetters" w:hAnsi="JerseyLetters"/>
          <w:color w:val="C00000"/>
          <w:sz w:val="40"/>
          <w:szCs w:val="24"/>
          <w:lang w:val="fr-FR"/>
        </w:rPr>
        <w:t xml:space="preserve"> Masculin</w:t>
      </w:r>
    </w:p>
    <w:p w:rsidR="00606E2C" w:rsidRDefault="00606E2C" w:rsidP="00606E2C">
      <w:pPr>
        <w:spacing w:after="120"/>
        <w:jc w:val="both"/>
        <w:rPr>
          <w:sz w:val="24"/>
          <w:szCs w:val="24"/>
          <w:lang w:val="fr-FR"/>
        </w:rPr>
      </w:pPr>
    </w:p>
    <w:p w:rsidR="00606E2C" w:rsidRDefault="00606E2C" w:rsidP="00606E2C">
      <w:pPr>
        <w:spacing w:after="120"/>
        <w:jc w:val="both"/>
        <w:rPr>
          <w:b/>
          <w:sz w:val="24"/>
          <w:szCs w:val="24"/>
          <w:lang w:val="fr-FR"/>
        </w:rPr>
      </w:pPr>
    </w:p>
    <w:p w:rsidR="00606E2C" w:rsidRPr="00B507BB" w:rsidRDefault="00606E2C" w:rsidP="00606E2C">
      <w:pPr>
        <w:spacing w:after="120"/>
        <w:jc w:val="both"/>
        <w:rPr>
          <w:b/>
          <w:sz w:val="24"/>
          <w:szCs w:val="24"/>
          <w:lang w:val="fr-FR"/>
        </w:rPr>
      </w:pPr>
      <w:r w:rsidRPr="00B507BB">
        <w:rPr>
          <w:b/>
          <w:sz w:val="24"/>
          <w:szCs w:val="24"/>
          <w:lang w:val="fr-FR"/>
        </w:rPr>
        <w:t>Organisation</w:t>
      </w:r>
    </w:p>
    <w:p w:rsidR="00606E2C" w:rsidRDefault="00606E2C" w:rsidP="00606E2C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 xml:space="preserve">Les règles applicables </w:t>
      </w:r>
      <w:r>
        <w:rPr>
          <w:sz w:val="24"/>
          <w:szCs w:val="24"/>
          <w:lang w:val="fr-FR"/>
        </w:rPr>
        <w:t>au Tournoi</w:t>
      </w:r>
      <w:r w:rsidRPr="00B507BB">
        <w:rPr>
          <w:sz w:val="24"/>
          <w:szCs w:val="24"/>
          <w:lang w:val="fr-FR"/>
        </w:rPr>
        <w:t xml:space="preserve"> sont celles en vigueur auprès de la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 xml:space="preserve">Fédération Française de </w:t>
      </w:r>
      <w:r>
        <w:rPr>
          <w:sz w:val="24"/>
          <w:szCs w:val="24"/>
          <w:lang w:val="fr-FR"/>
        </w:rPr>
        <w:t>Football</w:t>
      </w:r>
      <w:r w:rsidRPr="00B507BB">
        <w:rPr>
          <w:sz w:val="24"/>
          <w:szCs w:val="24"/>
          <w:lang w:val="fr-FR"/>
        </w:rPr>
        <w:t xml:space="preserve"> au 1er janvier </w:t>
      </w:r>
      <w:r w:rsidR="006E46B7">
        <w:rPr>
          <w:sz w:val="24"/>
          <w:szCs w:val="24"/>
          <w:lang w:val="fr-FR"/>
        </w:rPr>
        <w:t>2015</w:t>
      </w:r>
      <w:r w:rsidRPr="00B507BB">
        <w:rPr>
          <w:sz w:val="24"/>
          <w:szCs w:val="24"/>
          <w:lang w:val="fr-FR"/>
        </w:rPr>
        <w:t xml:space="preserve"> à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l’exception des points spécifiés ci-dessous.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</w:p>
    <w:p w:rsidR="00B507BB" w:rsidRPr="00B507BB" w:rsidRDefault="00B507BB" w:rsidP="00B507BB">
      <w:pPr>
        <w:spacing w:after="120"/>
        <w:jc w:val="both"/>
        <w:rPr>
          <w:b/>
          <w:sz w:val="24"/>
          <w:szCs w:val="24"/>
          <w:lang w:val="fr-FR"/>
        </w:rPr>
      </w:pPr>
      <w:r w:rsidRPr="00B507BB">
        <w:rPr>
          <w:b/>
          <w:sz w:val="24"/>
          <w:szCs w:val="24"/>
          <w:lang w:val="fr-FR"/>
        </w:rPr>
        <w:t>Nombre de joueurs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 xml:space="preserve">Pour qu’un match débute, il convient que chaque équipe dispose d’au moins </w:t>
      </w:r>
      <w:r w:rsidR="006E46B7">
        <w:rPr>
          <w:sz w:val="24"/>
          <w:szCs w:val="24"/>
          <w:lang w:val="fr-FR"/>
        </w:rPr>
        <w:t>quatre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joueurs sur le terrain et en tenue à l’heure du match. Dans le cas contraire,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l’équipe contrevenante sera déclarée forfait. Dans le cas où aucune des deux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équipes ne serait en mesure de débuter le match, les deux équipes seront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déclarées forfait.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 xml:space="preserve">En cours de match, chaque équipe doit disposer d’au moins </w:t>
      </w:r>
      <w:r w:rsidR="006E46B7">
        <w:rPr>
          <w:sz w:val="24"/>
          <w:szCs w:val="24"/>
          <w:lang w:val="fr-FR"/>
        </w:rPr>
        <w:t>quatre</w:t>
      </w:r>
      <w:r w:rsidRPr="00B507BB">
        <w:rPr>
          <w:sz w:val="24"/>
          <w:szCs w:val="24"/>
          <w:lang w:val="fr-FR"/>
        </w:rPr>
        <w:t xml:space="preserve"> joueurs sur le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terrain.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Dans le cas où une équipe ne comporterait pas ce nombre de joueurs, le match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sera arrêté et l’équipe restante sera déclarée vainqueur. Dans le cas où les deux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équipes ne disposeraient pas du nombre de joueurs requis simultanément, les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deux équip</w:t>
      </w:r>
      <w:r>
        <w:rPr>
          <w:sz w:val="24"/>
          <w:szCs w:val="24"/>
          <w:lang w:val="fr-FR"/>
        </w:rPr>
        <w:t>e</w:t>
      </w:r>
      <w:r w:rsidRPr="00B507BB">
        <w:rPr>
          <w:sz w:val="24"/>
          <w:szCs w:val="24"/>
          <w:lang w:val="fr-FR"/>
        </w:rPr>
        <w:t>s seront déclarées forfait.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Une équipe peut présenter un maximum de 1</w:t>
      </w:r>
      <w:r w:rsidR="00BF342B">
        <w:rPr>
          <w:sz w:val="24"/>
          <w:szCs w:val="24"/>
          <w:lang w:val="fr-FR"/>
        </w:rPr>
        <w:t>0</w:t>
      </w:r>
      <w:r w:rsidRPr="00B507BB">
        <w:rPr>
          <w:sz w:val="24"/>
          <w:szCs w:val="24"/>
          <w:lang w:val="fr-FR"/>
        </w:rPr>
        <w:t xml:space="preserve"> joueurs sur la feuille de match.</w:t>
      </w:r>
    </w:p>
    <w:p w:rsid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Un joueur absent au coup d’envoi, mais présent sur la feuille de match peut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prendre part au match sous réserve de son contrôle par le corps arbitral.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</w:p>
    <w:p w:rsidR="00B507BB" w:rsidRDefault="00785027" w:rsidP="00B507BB">
      <w:pPr>
        <w:spacing w:after="120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Poule</w:t>
      </w:r>
    </w:p>
    <w:p w:rsidR="00785027" w:rsidRPr="00785027" w:rsidRDefault="00606E2C" w:rsidP="00B507BB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</w:t>
      </w:r>
      <w:r w:rsidR="00785027" w:rsidRPr="00785027">
        <w:rPr>
          <w:sz w:val="24"/>
          <w:szCs w:val="24"/>
          <w:lang w:val="fr-FR"/>
        </w:rPr>
        <w:t xml:space="preserve"> poule</w:t>
      </w:r>
      <w:r>
        <w:rPr>
          <w:sz w:val="24"/>
          <w:szCs w:val="24"/>
          <w:lang w:val="fr-FR"/>
        </w:rPr>
        <w:t>s de 4</w:t>
      </w:r>
      <w:r w:rsidR="00A73652">
        <w:rPr>
          <w:sz w:val="24"/>
          <w:szCs w:val="24"/>
          <w:lang w:val="fr-FR"/>
        </w:rPr>
        <w:t xml:space="preserve"> équipes</w:t>
      </w:r>
    </w:p>
    <w:p w:rsidR="00606E2C" w:rsidRDefault="00606E2C" w:rsidP="00606E2C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Une période de jeu de 10 minutes.</w:t>
      </w:r>
    </w:p>
    <w:p w:rsidR="00606E2C" w:rsidRDefault="00606E2C" w:rsidP="00606E2C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remplacements s'effectuent à la volée.</w:t>
      </w:r>
    </w:p>
    <w:p w:rsidR="00606E2C" w:rsidRDefault="00606E2C" w:rsidP="00606E2C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matches nuls sont pris en compte.</w:t>
      </w:r>
    </w:p>
    <w:p w:rsidR="00A73652" w:rsidRPr="00B507BB" w:rsidRDefault="00A73652" w:rsidP="00B507BB">
      <w:pPr>
        <w:spacing w:after="120"/>
        <w:jc w:val="both"/>
        <w:rPr>
          <w:sz w:val="24"/>
          <w:szCs w:val="24"/>
          <w:lang w:val="fr-FR"/>
        </w:rPr>
      </w:pPr>
    </w:p>
    <w:p w:rsidR="00B507BB" w:rsidRDefault="00B507BB" w:rsidP="00B507BB">
      <w:pPr>
        <w:spacing w:after="120"/>
        <w:jc w:val="both"/>
        <w:rPr>
          <w:b/>
          <w:sz w:val="24"/>
          <w:szCs w:val="24"/>
          <w:lang w:val="fr-FR"/>
        </w:rPr>
      </w:pPr>
      <w:r w:rsidRPr="00B507BB">
        <w:rPr>
          <w:b/>
          <w:sz w:val="24"/>
          <w:szCs w:val="24"/>
          <w:lang w:val="fr-FR"/>
        </w:rPr>
        <w:t>Demi-finales</w:t>
      </w:r>
    </w:p>
    <w:p w:rsidR="00785027" w:rsidRPr="00785027" w:rsidRDefault="00785027" w:rsidP="00B507BB">
      <w:pPr>
        <w:spacing w:after="120"/>
        <w:jc w:val="both"/>
        <w:rPr>
          <w:sz w:val="24"/>
          <w:szCs w:val="24"/>
          <w:lang w:val="fr-FR"/>
        </w:rPr>
      </w:pPr>
      <w:r w:rsidRPr="00785027">
        <w:rPr>
          <w:sz w:val="24"/>
          <w:szCs w:val="24"/>
          <w:lang w:val="fr-FR"/>
        </w:rPr>
        <w:t xml:space="preserve">Les </w:t>
      </w:r>
      <w:r w:rsidR="00606E2C">
        <w:rPr>
          <w:sz w:val="24"/>
          <w:szCs w:val="24"/>
          <w:lang w:val="fr-FR"/>
        </w:rPr>
        <w:t>deux premières</w:t>
      </w:r>
      <w:r w:rsidRPr="00785027">
        <w:rPr>
          <w:sz w:val="24"/>
          <w:szCs w:val="24"/>
          <w:lang w:val="fr-FR"/>
        </w:rPr>
        <w:t xml:space="preserve"> équipes classées aux </w:t>
      </w:r>
      <w:r w:rsidR="00606E2C">
        <w:rPr>
          <w:sz w:val="24"/>
          <w:szCs w:val="24"/>
          <w:lang w:val="fr-FR"/>
        </w:rPr>
        <w:t>deux premières places de chaque</w:t>
      </w:r>
      <w:r w:rsidRPr="00785027">
        <w:rPr>
          <w:sz w:val="24"/>
          <w:szCs w:val="24"/>
          <w:lang w:val="fr-FR"/>
        </w:rPr>
        <w:t xml:space="preserve"> poule sont qualifiées pour les 1/2 finales. Le 1er </w:t>
      </w:r>
      <w:r w:rsidR="00606E2C">
        <w:rPr>
          <w:sz w:val="24"/>
          <w:szCs w:val="24"/>
          <w:lang w:val="fr-FR"/>
        </w:rPr>
        <w:t xml:space="preserve">de la Poule 1 </w:t>
      </w:r>
      <w:r w:rsidRPr="00785027">
        <w:rPr>
          <w:sz w:val="24"/>
          <w:szCs w:val="24"/>
          <w:lang w:val="fr-FR"/>
        </w:rPr>
        <w:t xml:space="preserve">affronte le </w:t>
      </w:r>
      <w:r w:rsidR="00606E2C">
        <w:rPr>
          <w:sz w:val="24"/>
          <w:szCs w:val="24"/>
          <w:lang w:val="fr-FR"/>
        </w:rPr>
        <w:t>2</w:t>
      </w:r>
      <w:r w:rsidRPr="00785027">
        <w:rPr>
          <w:sz w:val="24"/>
          <w:szCs w:val="24"/>
          <w:lang w:val="fr-FR"/>
        </w:rPr>
        <w:t xml:space="preserve">è </w:t>
      </w:r>
      <w:r w:rsidR="00606E2C">
        <w:rPr>
          <w:sz w:val="24"/>
          <w:szCs w:val="24"/>
          <w:lang w:val="fr-FR"/>
        </w:rPr>
        <w:t xml:space="preserve">de la Poule 2 </w:t>
      </w:r>
      <w:r w:rsidRPr="00785027">
        <w:rPr>
          <w:sz w:val="24"/>
          <w:szCs w:val="24"/>
          <w:lang w:val="fr-FR"/>
        </w:rPr>
        <w:t xml:space="preserve">et le 2è </w:t>
      </w:r>
      <w:r w:rsidR="00606E2C">
        <w:rPr>
          <w:sz w:val="24"/>
          <w:szCs w:val="24"/>
          <w:lang w:val="fr-FR"/>
        </w:rPr>
        <w:t>de la Poule 1 affronte le 1er de la Poule 2</w:t>
      </w:r>
      <w:r w:rsidRPr="00785027">
        <w:rPr>
          <w:sz w:val="24"/>
          <w:szCs w:val="24"/>
          <w:lang w:val="fr-FR"/>
        </w:rPr>
        <w:t>.</w:t>
      </w:r>
    </w:p>
    <w:p w:rsidR="00A73652" w:rsidRDefault="00A73652" w:rsidP="00B507BB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Une période de jeu de 12 minutes.</w:t>
      </w:r>
    </w:p>
    <w:p w:rsidR="00A73652" w:rsidRDefault="00A73652" w:rsidP="00A73652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Les remplacements s'effectuent à la volée.</w:t>
      </w:r>
    </w:p>
    <w:p w:rsidR="00785027" w:rsidRDefault="00785027" w:rsidP="00B507BB">
      <w:pPr>
        <w:spacing w:after="120"/>
        <w:jc w:val="both"/>
        <w:rPr>
          <w:sz w:val="24"/>
          <w:szCs w:val="24"/>
          <w:lang w:val="fr-FR"/>
        </w:rPr>
      </w:pPr>
    </w:p>
    <w:p w:rsidR="00B507BB" w:rsidRPr="00B507BB" w:rsidRDefault="00B507BB" w:rsidP="00B507BB">
      <w:pPr>
        <w:spacing w:after="120"/>
        <w:jc w:val="both"/>
        <w:rPr>
          <w:b/>
          <w:sz w:val="24"/>
          <w:szCs w:val="24"/>
          <w:lang w:val="fr-FR"/>
        </w:rPr>
      </w:pPr>
      <w:r w:rsidRPr="00B507BB">
        <w:rPr>
          <w:b/>
          <w:sz w:val="24"/>
          <w:szCs w:val="24"/>
          <w:lang w:val="fr-FR"/>
        </w:rPr>
        <w:t>Finale</w:t>
      </w:r>
    </w:p>
    <w:p w:rsidR="00A73652" w:rsidRDefault="00A73652" w:rsidP="00A73652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Une période de jeu de 12 minutes.</w:t>
      </w:r>
    </w:p>
    <w:p w:rsidR="00A73652" w:rsidRDefault="00A73652" w:rsidP="00A73652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remplacements s'effectuent à la volée.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</w:p>
    <w:p w:rsidR="00606E2C" w:rsidRPr="00B507BB" w:rsidRDefault="00606E2C" w:rsidP="00606E2C">
      <w:pPr>
        <w:spacing w:after="120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Prolongations et tirs au but</w:t>
      </w:r>
    </w:p>
    <w:p w:rsidR="00606E2C" w:rsidRPr="00B507BB" w:rsidRDefault="00606E2C" w:rsidP="00606E2C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Pour la finale, en cas d’égalité entre</w:t>
      </w:r>
      <w:r>
        <w:rPr>
          <w:sz w:val="24"/>
          <w:szCs w:val="24"/>
          <w:lang w:val="fr-FR"/>
        </w:rPr>
        <w:t xml:space="preserve"> les </w:t>
      </w:r>
      <w:r w:rsidRPr="00B507BB">
        <w:rPr>
          <w:sz w:val="24"/>
          <w:szCs w:val="24"/>
          <w:lang w:val="fr-FR"/>
        </w:rPr>
        <w:t>deux équipes, il sera procédé à une prolongation, puis en cas d’égalité à l’issue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de</w:t>
      </w:r>
      <w:r>
        <w:rPr>
          <w:sz w:val="24"/>
          <w:szCs w:val="24"/>
          <w:lang w:val="fr-FR"/>
        </w:rPr>
        <w:t xml:space="preserve"> la prolongation</w:t>
      </w:r>
      <w:r w:rsidRPr="00B507BB">
        <w:rPr>
          <w:sz w:val="24"/>
          <w:szCs w:val="24"/>
          <w:lang w:val="fr-FR"/>
        </w:rPr>
        <w:t xml:space="preserve"> à </w:t>
      </w:r>
      <w:r>
        <w:rPr>
          <w:sz w:val="24"/>
          <w:szCs w:val="24"/>
          <w:lang w:val="fr-FR"/>
        </w:rPr>
        <w:t>une série de tirs au but</w:t>
      </w:r>
      <w:r w:rsidRPr="00B507BB">
        <w:rPr>
          <w:sz w:val="24"/>
          <w:szCs w:val="24"/>
          <w:lang w:val="fr-FR"/>
        </w:rPr>
        <w:t>.</w:t>
      </w:r>
    </w:p>
    <w:p w:rsidR="00606E2C" w:rsidRPr="00B507BB" w:rsidRDefault="00606E2C" w:rsidP="00606E2C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>a prolongation</w:t>
      </w:r>
      <w:r w:rsidRPr="00B507B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est</w:t>
      </w:r>
      <w:r w:rsidR="007F14B8">
        <w:rPr>
          <w:sz w:val="24"/>
          <w:szCs w:val="24"/>
          <w:lang w:val="fr-FR"/>
        </w:rPr>
        <w:t xml:space="preserve"> de 3</w:t>
      </w:r>
      <w:r w:rsidRPr="00B507BB">
        <w:rPr>
          <w:sz w:val="24"/>
          <w:szCs w:val="24"/>
          <w:lang w:val="fr-FR"/>
        </w:rPr>
        <w:t xml:space="preserve"> minutes.</w:t>
      </w:r>
    </w:p>
    <w:p w:rsidR="00606E2C" w:rsidRPr="00B507BB" w:rsidRDefault="00606E2C" w:rsidP="00606E2C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 la séance de tirs au but</w:t>
      </w:r>
      <w:r w:rsidRPr="00B507BB">
        <w:rPr>
          <w:sz w:val="24"/>
          <w:szCs w:val="24"/>
          <w:lang w:val="fr-FR"/>
        </w:rPr>
        <w:t>, 5 tireurs sont désignés par équipe. L’équipe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 xml:space="preserve">ayant le plus grand nombre de </w:t>
      </w:r>
      <w:r>
        <w:rPr>
          <w:sz w:val="24"/>
          <w:szCs w:val="24"/>
          <w:lang w:val="fr-FR"/>
        </w:rPr>
        <w:t xml:space="preserve">tirs au but </w:t>
      </w:r>
      <w:r w:rsidRPr="00B507BB">
        <w:rPr>
          <w:sz w:val="24"/>
          <w:szCs w:val="24"/>
          <w:lang w:val="fr-FR"/>
        </w:rPr>
        <w:t>réussis l’emporte. En cas d’égalité,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la séance se poursuit sous forme de mort subite. Pour qu’un joueur puisse de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nouveau tirer lors de cette séance, il faut qu’au préalable tous les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joueurs inscrits sur la feuille de match de son équipe aient tirés.</w:t>
      </w:r>
    </w:p>
    <w:p w:rsidR="00606E2C" w:rsidRDefault="00606E2C" w:rsidP="00606E2C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Un joueur exclu du match ne peut pas prendre part à la séance de lancers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francs.</w:t>
      </w:r>
    </w:p>
    <w:p w:rsidR="00606E2C" w:rsidRPr="00B507BB" w:rsidRDefault="00606E2C" w:rsidP="00606E2C">
      <w:pPr>
        <w:spacing w:after="120"/>
        <w:jc w:val="both"/>
        <w:rPr>
          <w:sz w:val="24"/>
          <w:szCs w:val="24"/>
          <w:lang w:val="fr-FR"/>
        </w:rPr>
      </w:pPr>
    </w:p>
    <w:p w:rsidR="00606E2C" w:rsidRPr="00B507BB" w:rsidRDefault="00606E2C" w:rsidP="00606E2C">
      <w:pPr>
        <w:spacing w:after="120"/>
        <w:jc w:val="both"/>
        <w:rPr>
          <w:b/>
          <w:sz w:val="24"/>
          <w:szCs w:val="24"/>
          <w:lang w:val="fr-FR"/>
        </w:rPr>
      </w:pPr>
      <w:r w:rsidRPr="00B507BB">
        <w:rPr>
          <w:b/>
          <w:sz w:val="24"/>
          <w:szCs w:val="24"/>
          <w:lang w:val="fr-FR"/>
        </w:rPr>
        <w:t>Pénalités</w:t>
      </w:r>
    </w:p>
    <w:p w:rsidR="00606E2C" w:rsidRPr="00B507BB" w:rsidRDefault="00606E2C" w:rsidP="00606E2C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En poule, tout forfait ou défaite sur tapis vert entraîne pour l’équipe défaillante la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 xml:space="preserve">perte du match et un malus de </w:t>
      </w:r>
      <w:r>
        <w:rPr>
          <w:sz w:val="24"/>
          <w:szCs w:val="24"/>
          <w:lang w:val="fr-FR"/>
        </w:rPr>
        <w:t>3 buts</w:t>
      </w:r>
      <w:r w:rsidRPr="00B507BB">
        <w:rPr>
          <w:sz w:val="24"/>
          <w:szCs w:val="24"/>
          <w:lang w:val="fr-FR"/>
        </w:rPr>
        <w:t xml:space="preserve"> au </w:t>
      </w:r>
      <w:r>
        <w:rPr>
          <w:sz w:val="24"/>
          <w:szCs w:val="24"/>
          <w:lang w:val="fr-FR"/>
        </w:rPr>
        <w:t>goal</w:t>
      </w:r>
      <w:r w:rsidRPr="00B507BB">
        <w:rPr>
          <w:sz w:val="24"/>
          <w:szCs w:val="24"/>
          <w:lang w:val="fr-FR"/>
        </w:rPr>
        <w:t xml:space="preserve"> </w:t>
      </w:r>
      <w:proofErr w:type="spellStart"/>
      <w:r w:rsidRPr="00B507BB">
        <w:rPr>
          <w:sz w:val="24"/>
          <w:szCs w:val="24"/>
          <w:lang w:val="fr-FR"/>
        </w:rPr>
        <w:t>average</w:t>
      </w:r>
      <w:proofErr w:type="spellEnd"/>
      <w:r w:rsidRPr="00B507BB">
        <w:rPr>
          <w:sz w:val="24"/>
          <w:szCs w:val="24"/>
          <w:lang w:val="fr-FR"/>
        </w:rPr>
        <w:t>.</w:t>
      </w:r>
    </w:p>
    <w:p w:rsidR="00606E2C" w:rsidRPr="00B507BB" w:rsidRDefault="00606E2C" w:rsidP="00606E2C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 xml:space="preserve">L’équipe restante se voit elle créditée de 2 points et d’un bonus de </w:t>
      </w:r>
      <w:r>
        <w:rPr>
          <w:sz w:val="24"/>
          <w:szCs w:val="24"/>
          <w:lang w:val="fr-FR"/>
        </w:rPr>
        <w:t>3 buts</w:t>
      </w:r>
      <w:r w:rsidRPr="00B507BB">
        <w:rPr>
          <w:sz w:val="24"/>
          <w:szCs w:val="24"/>
          <w:lang w:val="fr-FR"/>
        </w:rPr>
        <w:t xml:space="preserve"> au </w:t>
      </w:r>
      <w:r>
        <w:rPr>
          <w:sz w:val="24"/>
          <w:szCs w:val="24"/>
          <w:lang w:val="fr-FR"/>
        </w:rPr>
        <w:t>goal</w:t>
      </w:r>
      <w:r w:rsidRPr="00B507BB">
        <w:rPr>
          <w:sz w:val="24"/>
          <w:szCs w:val="24"/>
          <w:lang w:val="fr-FR"/>
        </w:rPr>
        <w:t xml:space="preserve"> </w:t>
      </w:r>
      <w:proofErr w:type="spellStart"/>
      <w:r w:rsidRPr="00B507BB">
        <w:rPr>
          <w:sz w:val="24"/>
          <w:szCs w:val="24"/>
          <w:lang w:val="fr-FR"/>
        </w:rPr>
        <w:t>average</w:t>
      </w:r>
      <w:proofErr w:type="spellEnd"/>
      <w:r w:rsidRPr="00B507BB">
        <w:rPr>
          <w:sz w:val="24"/>
          <w:szCs w:val="24"/>
          <w:lang w:val="fr-FR"/>
        </w:rPr>
        <w:t>.</w:t>
      </w:r>
    </w:p>
    <w:p w:rsidR="00606E2C" w:rsidRPr="00B507BB" w:rsidRDefault="00606E2C" w:rsidP="00606E2C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Dans l’hypothèse où les deux équipes seraient défaillantes, chacun d’elles se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 xml:space="preserve">verra attribuer un malus de </w:t>
      </w:r>
      <w:r>
        <w:rPr>
          <w:sz w:val="24"/>
          <w:szCs w:val="24"/>
          <w:lang w:val="fr-FR"/>
        </w:rPr>
        <w:t>3 buts</w:t>
      </w:r>
      <w:r w:rsidRPr="00B507BB">
        <w:rPr>
          <w:sz w:val="24"/>
          <w:szCs w:val="24"/>
          <w:lang w:val="fr-FR"/>
        </w:rPr>
        <w:t xml:space="preserve"> au </w:t>
      </w:r>
      <w:r>
        <w:rPr>
          <w:sz w:val="24"/>
          <w:szCs w:val="24"/>
          <w:lang w:val="fr-FR"/>
        </w:rPr>
        <w:t>goal</w:t>
      </w:r>
      <w:r w:rsidRPr="00B507BB">
        <w:rPr>
          <w:sz w:val="24"/>
          <w:szCs w:val="24"/>
          <w:lang w:val="fr-FR"/>
        </w:rPr>
        <w:t xml:space="preserve"> </w:t>
      </w:r>
      <w:proofErr w:type="spellStart"/>
      <w:r w:rsidRPr="00B507BB">
        <w:rPr>
          <w:sz w:val="24"/>
          <w:szCs w:val="24"/>
          <w:lang w:val="fr-FR"/>
        </w:rPr>
        <w:t>average</w:t>
      </w:r>
      <w:proofErr w:type="spellEnd"/>
      <w:r w:rsidRPr="00B507BB">
        <w:rPr>
          <w:sz w:val="24"/>
          <w:szCs w:val="24"/>
          <w:lang w:val="fr-FR"/>
        </w:rPr>
        <w:t xml:space="preserve"> et ne se verra attribuer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aucun point au classement de poule.</w:t>
      </w:r>
    </w:p>
    <w:p w:rsidR="00606E2C" w:rsidRDefault="00606E2C" w:rsidP="00606E2C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Les bonus se porteront sur le total offensif des équipes qui en obtiendraient. Les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malus se porteront sur le total défensif des équipes qui en obtiendraient.</w:t>
      </w:r>
    </w:p>
    <w:p w:rsidR="00606E2C" w:rsidRDefault="00606E2C" w:rsidP="00606E2C">
      <w:pPr>
        <w:spacing w:after="120"/>
        <w:jc w:val="both"/>
        <w:rPr>
          <w:b/>
          <w:sz w:val="24"/>
          <w:szCs w:val="24"/>
          <w:lang w:val="fr-FR"/>
        </w:rPr>
      </w:pPr>
    </w:p>
    <w:p w:rsidR="00606E2C" w:rsidRPr="00B507BB" w:rsidRDefault="00606E2C" w:rsidP="00606E2C">
      <w:pPr>
        <w:spacing w:after="120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Règles de classement au sein des P</w:t>
      </w:r>
      <w:r w:rsidRPr="00B507BB">
        <w:rPr>
          <w:b/>
          <w:sz w:val="24"/>
          <w:szCs w:val="24"/>
          <w:lang w:val="fr-FR"/>
        </w:rPr>
        <w:t>oule</w:t>
      </w:r>
      <w:r>
        <w:rPr>
          <w:b/>
          <w:sz w:val="24"/>
          <w:szCs w:val="24"/>
          <w:lang w:val="fr-FR"/>
        </w:rPr>
        <w:t>s</w:t>
      </w:r>
    </w:p>
    <w:p w:rsidR="00606E2C" w:rsidRDefault="00606E2C" w:rsidP="00606E2C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</w:t>
      </w:r>
      <w:r w:rsidRPr="00B507BB">
        <w:rPr>
          <w:sz w:val="24"/>
          <w:szCs w:val="24"/>
          <w:lang w:val="fr-FR"/>
        </w:rPr>
        <w:t>n</w:t>
      </w:r>
      <w:r>
        <w:rPr>
          <w:sz w:val="24"/>
          <w:szCs w:val="24"/>
          <w:lang w:val="fr-FR"/>
        </w:rPr>
        <w:t>e victoire à la fin du temps réglementaire vaudra deux points.</w:t>
      </w:r>
    </w:p>
    <w:p w:rsidR="00606E2C" w:rsidRDefault="00606E2C" w:rsidP="00606E2C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match nul vaudra 1 point.</w:t>
      </w:r>
    </w:p>
    <w:p w:rsidR="00606E2C" w:rsidRPr="00B507BB" w:rsidRDefault="00606E2C" w:rsidP="00606E2C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</w:t>
      </w:r>
      <w:r w:rsidRPr="00B507BB">
        <w:rPr>
          <w:sz w:val="24"/>
          <w:szCs w:val="24"/>
          <w:lang w:val="fr-FR"/>
        </w:rPr>
        <w:t>ne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défaite vaudra zéro point.</w:t>
      </w:r>
    </w:p>
    <w:p w:rsidR="00606E2C" w:rsidRPr="00B507BB" w:rsidRDefault="00606E2C" w:rsidP="00606E2C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Dans ces conditions, les critères pris en compte afin d’élaborer le classement au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sein d’une poule sont dans l’ordre de priorité :</w:t>
      </w:r>
    </w:p>
    <w:p w:rsidR="00606E2C" w:rsidRPr="00B507BB" w:rsidRDefault="00606E2C" w:rsidP="00606E2C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1°) Nombre de points obtenus au sein du classement de la poule</w:t>
      </w:r>
    </w:p>
    <w:p w:rsidR="00606E2C" w:rsidRPr="00B507BB" w:rsidRDefault="00606E2C" w:rsidP="00606E2C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lastRenderedPageBreak/>
        <w:t xml:space="preserve">2°) Meilleure différence de </w:t>
      </w:r>
      <w:r>
        <w:rPr>
          <w:sz w:val="24"/>
          <w:szCs w:val="24"/>
          <w:lang w:val="fr-FR"/>
        </w:rPr>
        <w:t>buts</w:t>
      </w:r>
      <w:r w:rsidRPr="00B507BB">
        <w:rPr>
          <w:sz w:val="24"/>
          <w:szCs w:val="24"/>
          <w:lang w:val="fr-FR"/>
        </w:rPr>
        <w:t xml:space="preserve"> sur l’ensemble de la poule</w:t>
      </w:r>
    </w:p>
    <w:p w:rsidR="00606E2C" w:rsidRPr="00B507BB" w:rsidRDefault="00606E2C" w:rsidP="00606E2C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 xml:space="preserve">3°) Meilleur nombre de </w:t>
      </w:r>
      <w:r>
        <w:rPr>
          <w:sz w:val="24"/>
          <w:szCs w:val="24"/>
          <w:lang w:val="fr-FR"/>
        </w:rPr>
        <w:t>buts</w:t>
      </w:r>
      <w:r w:rsidRPr="00B507BB">
        <w:rPr>
          <w:sz w:val="24"/>
          <w:szCs w:val="24"/>
          <w:lang w:val="fr-FR"/>
        </w:rPr>
        <w:t xml:space="preserve"> marqués sur l’ensemble de la poule</w:t>
      </w:r>
    </w:p>
    <w:p w:rsidR="00606E2C" w:rsidRPr="00B507BB" w:rsidRDefault="00606E2C" w:rsidP="00606E2C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4°) Vainqueur de la rencontre directe entre les deux équipes</w:t>
      </w:r>
    </w:p>
    <w:p w:rsidR="00606E2C" w:rsidRPr="00B507BB" w:rsidRDefault="00606E2C" w:rsidP="00606E2C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5°) Plus petit nombre d’exclusions sur l’ensemble de la poule</w:t>
      </w:r>
    </w:p>
    <w:p w:rsidR="00606E2C" w:rsidRPr="00B507BB" w:rsidRDefault="00606E2C" w:rsidP="00606E2C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6°) Plus petit nombre d’exclusions lors de la rencontre directe entre les deux</w:t>
      </w:r>
    </w:p>
    <w:p w:rsidR="00606E2C" w:rsidRDefault="00606E2C" w:rsidP="00606E2C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7°) Tirage au sort</w:t>
      </w:r>
    </w:p>
    <w:p w:rsidR="00B507BB" w:rsidRDefault="00B507BB" w:rsidP="00606E2C">
      <w:pPr>
        <w:spacing w:after="120"/>
        <w:jc w:val="both"/>
        <w:rPr>
          <w:sz w:val="24"/>
          <w:szCs w:val="24"/>
          <w:lang w:val="fr-FR"/>
        </w:rPr>
      </w:pPr>
    </w:p>
    <w:sectPr w:rsidR="00B507BB" w:rsidSect="007062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06" w:rsidRDefault="00F80C06" w:rsidP="0065655C">
      <w:pPr>
        <w:spacing w:after="0" w:line="240" w:lineRule="auto"/>
      </w:pPr>
      <w:r>
        <w:separator/>
      </w:r>
    </w:p>
  </w:endnote>
  <w:endnote w:type="continuationSeparator" w:id="0">
    <w:p w:rsidR="00F80C06" w:rsidRDefault="00F80C06" w:rsidP="0065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erseyLet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06" w:rsidRDefault="00F80C06" w:rsidP="0065655C">
      <w:pPr>
        <w:spacing w:after="0" w:line="240" w:lineRule="auto"/>
      </w:pPr>
      <w:r>
        <w:separator/>
      </w:r>
    </w:p>
  </w:footnote>
  <w:footnote w:type="continuationSeparator" w:id="0">
    <w:p w:rsidR="00F80C06" w:rsidRDefault="00F80C06" w:rsidP="0065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5C" w:rsidRDefault="0065655C" w:rsidP="0065655C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653400" cy="540000"/>
          <wp:effectExtent l="19050" t="0" r="0" b="0"/>
          <wp:docPr id="1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4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507BB"/>
    <w:rsid w:val="000A59B9"/>
    <w:rsid w:val="00127FEC"/>
    <w:rsid w:val="00221084"/>
    <w:rsid w:val="002B3086"/>
    <w:rsid w:val="003565F6"/>
    <w:rsid w:val="00395DA2"/>
    <w:rsid w:val="003B1D03"/>
    <w:rsid w:val="003E3EEE"/>
    <w:rsid w:val="003E67A7"/>
    <w:rsid w:val="00606E2C"/>
    <w:rsid w:val="0065655C"/>
    <w:rsid w:val="006E46B7"/>
    <w:rsid w:val="00706223"/>
    <w:rsid w:val="00785027"/>
    <w:rsid w:val="007F14B8"/>
    <w:rsid w:val="008251F4"/>
    <w:rsid w:val="008C4D3F"/>
    <w:rsid w:val="008F0EE2"/>
    <w:rsid w:val="00A0489C"/>
    <w:rsid w:val="00A57B52"/>
    <w:rsid w:val="00A73652"/>
    <w:rsid w:val="00A876DB"/>
    <w:rsid w:val="00B24885"/>
    <w:rsid w:val="00B507BB"/>
    <w:rsid w:val="00B861C9"/>
    <w:rsid w:val="00BF342B"/>
    <w:rsid w:val="00EC5EE8"/>
    <w:rsid w:val="00EC6582"/>
    <w:rsid w:val="00F410F9"/>
    <w:rsid w:val="00F8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2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5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655C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5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655C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5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</dc:creator>
  <cp:lastModifiedBy>Thierry</cp:lastModifiedBy>
  <cp:revision>6</cp:revision>
  <cp:lastPrinted>2014-06-18T07:47:00Z</cp:lastPrinted>
  <dcterms:created xsi:type="dcterms:W3CDTF">2014-06-16T14:14:00Z</dcterms:created>
  <dcterms:modified xsi:type="dcterms:W3CDTF">2015-08-05T14:45:00Z</dcterms:modified>
</cp:coreProperties>
</file>